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w w:val="90"/>
          <w:kern w:val="0"/>
          <w:sz w:val="44"/>
          <w:szCs w:val="44"/>
          <w:highlight w:val="none"/>
          <w:lang w:bidi="ar"/>
        </w:rPr>
      </w:pP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  <w:t>2019年</w:t>
      </w: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eastAsia="zh-CN" w:bidi="ar"/>
        </w:rPr>
        <w:t>通过</w:t>
      </w: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  <w:t>认定</w:t>
      </w: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eastAsia="zh-CN" w:bidi="ar"/>
        </w:rPr>
        <w:t>（复核）</w:t>
      </w: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  <w:t>的重庆市中小企业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w w:val="90"/>
          <w:kern w:val="0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  <w:highlight w:val="none"/>
          <w:lang w:bidi="ar"/>
        </w:rPr>
        <w:t>技术研发中心名单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Times New Roman" w:hAnsi="Times New Roman" w:eastAsia="方正小标宋_GBK" w:cs="方正小标宋_GBK"/>
          <w:bCs/>
          <w:w w:val="90"/>
          <w:kern w:val="0"/>
          <w:sz w:val="44"/>
          <w:szCs w:val="44"/>
          <w:highlight w:val="none"/>
          <w:lang w:bidi="ar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5564"/>
        <w:gridCol w:w="1375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Header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kern w:val="0"/>
                <w:sz w:val="24"/>
                <w:highlight w:val="none"/>
                <w:lang w:bidi="ar"/>
              </w:rPr>
              <w:t>区县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重庆市南方建设工程检测有限公司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渝中区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重庆市地矿测绘院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渝中区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重庆绿色科技开发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集团）有限公司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渝中区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重庆阳正环保科技股份有限公司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渝中区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重庆特瑞电池材料股份有限公司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大渡口区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重庆满惠网络科技有限公司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重庆金科建筑设计研究院有限公司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重庆数字城市科技有限公司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重庆慧都科技有限公司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重庆华伦医疗器械有限公司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重庆赛诺生物药业股份有限公司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重庆高圣生物医药有限责任公司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重庆创高装饰工程股份有限公司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重庆锐明信息技术有限公司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重庆捷旭科技有限公司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重庆跃途科技有限公司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重庆忽米网络科技有限公司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重庆传晟信息技术有限公司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重庆丰禾铝业有限公司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重庆派格机械设备有限公司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重庆微客巴巴信息技术股份有限公司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重庆华洋单向器制造有限公司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重庆汽车消声器有限责任公司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重庆金域医学检验所有限公司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精佳建设工程集团有限公司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重庆元谱机器人技术有限公司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重庆周君记火锅食品有限公司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重庆港澳大家软件产业有限公司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重庆丰鼎科技有限责任公司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重庆綦同汽车配件有限责任公司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重庆和航科技股份有限公司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重庆泊津科技有限公司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九龙坡区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重庆盟讯电子科技有限公司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南岸区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重庆宏劲印务有限责任公司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南岸区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重庆民泰新农业科技发展集团有限公司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南岸区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重庆泛嘉控股有限公司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南岸区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重庆康华瑞明科技股份有限公司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重庆荣凯川仪仪表有限公司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重庆继联机电有限公司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重庆红岩建设机械制造有限责任公司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重庆奥特光学仪器有限责任公司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重庆顺多利机车有限责任公司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北碚区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重庆蕴明科技股份有限公司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重庆天网高新技术有限公司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中科创达（重庆）汽车科技有限公司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重庆金宝保信息技术服务有限公司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重庆越博传动系统有限公司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重庆众思创智能科技有限公司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49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重庆乐教科技集团股份有限公司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重庆秦嵩科技有限公司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立信（重庆）数据科技股份有限公司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重庆星河光电科技股份有限公司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重庆三峡环保（集团）有限公司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渝北区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重庆耐德摩托车零件制造有限公司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巴南区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重庆江陆激光科技有限公司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巴南区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重庆大禹防水科技发展有限公司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长寿区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重庆欣欣向荣精细化工有限公司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长寿区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重庆康乐制药有限公司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长寿区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59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重庆重邮汇测通信技术有限公司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长寿区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重庆市鼎喜实业有限责任公司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重庆航迪机械制造有限公司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重庆华文飞庆机械制造有限公司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重庆市江津钢模有限责任公司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重庆凯安机电制造有限公司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重庆交院和瑞工程检测技术有限公司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重庆迈兴机电有限责任公司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重庆科本科技有限公司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重庆霏洋环保科技股份有限公司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69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重庆江电电力设备有限公司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重庆东科模具制造有限公司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江津区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重庆健能医药开发有限公司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重庆鼎工机电有限公司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重庆宏锐汽车零部件有限公司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重庆锐佳机械有限公司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重庆文达机械制造有限公司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重庆市久满汽车内饰件有限公司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重庆桑禾动物药业有限公司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重庆汤嫂食品有限公司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79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重庆市巨亮机械制造有限责任公司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重庆洲煌传动设备有限公司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重庆文安机械有限公司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重庆兆辉玻璃晶品有限公司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合川区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重庆渝久电力金具有限公司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重庆迎洲压铸有限公司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重庆凯莱调味食品有限公司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川扬电子（重庆）有限公司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重庆西电普华智能机器人技术有限公司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重庆珈域电子科技有限公司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89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重庆升科精锻科技有限公司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永川区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重庆共邦实业（集团）有限公司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cs="宋体"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重庆华塑科技有限公司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重庆航墙电子科技有限公司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重庆松汇新型建材有限公司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重庆昂佳钢结构有限公司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重庆康田齿轮有限公司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重庆綦远远成铝业有限公司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重庆建工高新建材有限公司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重庆航墙玻璃有限公司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99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綦江长风齿轮（集团）有限公司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重庆市航标金属结构建造有限公司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重庆航墙铝业股份有限公司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綦江区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重庆双马汽车零部件有限公司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重庆瑞韩恩梯恩汽车部件有限公司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重庆桥丰五金制造有限公司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重庆瀚渝再生资源有限公司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重庆科新电气有限公司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107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重庆盛泰光电有限公司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108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重庆市凯仁机械制造有限公司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109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重庆桃园金属表面处理有限公司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110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重庆传乐音响科技有限公司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111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重庆恒隆红岩汽车转向系统有限公司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112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艾诺斯（重庆）华达电源系统有限公司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大足区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kern w:val="0"/>
                <w:sz w:val="24"/>
                <w:highlight w:val="none"/>
                <w:lang w:bidi="ar"/>
              </w:rPr>
              <w:t>113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重庆祥顺机械配件制造有限公司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璧山区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114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重庆重玻节能玻璃有限公司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璧山区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115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重庆智能工贸有限公司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璧山区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116</w:t>
            </w:r>
          </w:p>
        </w:tc>
        <w:tc>
          <w:tcPr>
            <w:tcW w:w="55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重庆信鼎精密机械有限公司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璧山区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重庆宏雷机械制造有限公司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铜梁区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重庆市商顺换热设备有限公司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铜梁区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119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重庆重变电器有限责任公司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铜梁区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重庆澳彩新材料股份有限公司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铜梁区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重庆市荣昌区双胞胎饲料有限公司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荣昌区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重庆海特电线电缆股份有限公司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荣昌区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重庆永荣机械制造有限责任公司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荣昌区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重庆瑞力比燃气设备有限责任公司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荣昌区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重庆佳宝成能源科技有限公司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重庆市亚特蓝电器有限责任公司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红禾朗（重庆）工业制造有限公司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重庆市紫建电子有限公司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129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重庆市开州区联峰电机有限公司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重庆市欧华陶瓷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重庆长教科技有限公司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重庆市开州印务有限公司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重庆德凯实业股份有限公司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开州区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重庆梁山群星装饰建材有限公司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梁平县吉龙混凝土有限公司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重庆两颗豆农业科技发展有限公司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重庆上口佳农业开发有限公司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梁平双胞胎饲料有限公司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139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梁平大北农饲料科技有限责任公司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重庆东创机械有限责任公司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重庆市蜀达饲料有限公司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重庆今天饲料有限公司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梁平县福韵建材有限公司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重庆真本味食品有限公司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梁平区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重庆丰都三和实业有限公司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丰都县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重庆金龙科技有限公司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垫江县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重庆聚威节能建材有限公司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忠县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重庆天地药业有限责任公司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忠县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149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奉节县东阳建材有限责任公司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奉节亚东汽贸有限公司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重庆市奉节县宏耀金属制品制造有限公司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重庆渝玻科技股份有限公司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奉节县发洋建材制造有限公司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奉节县润禾有机肥料有限公司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奉节县邬家沟建材有限公司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重庆夔能建材有限公司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奉节县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重庆市龙凤工艺品有限公司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巫溪县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重庆旺隆黄连科技有限公司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石柱县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159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重庆万力联兴实业（集团）有限公司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石柱县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bidi="ar"/>
              </w:rPr>
              <w:t>重庆万博再生资源利用有限公司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bidi="ar"/>
              </w:rPr>
              <w:t>酉阳县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海润新风（重庆）智能技术有限公司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重庆铭信长兴科技有限公司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重庆誉存大数据科技有限公司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重庆海默尼制药有限公司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重庆尚唯信息技术有限公司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重庆凯瑞动力科技有限公司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重庆巨东科技有限公司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重庆平伟汽车科技股份有限公司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169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重庆富沃思医疗器械有限公司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170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重庆春之翼信息科技有限公司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171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重庆天外天医疗器械有限公司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172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重庆市大明汽车电器有限公司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两江新区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173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重庆琨力得科技有限公司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174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重庆吉首电线电缆有限公司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175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重庆银雁科技有限公司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176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重庆海蓝川马光电科技有限公司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177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重庆陶氏纸业有限公司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</w:rPr>
              <w:t>178</w:t>
            </w:r>
          </w:p>
        </w:tc>
        <w:tc>
          <w:tcPr>
            <w:tcW w:w="5564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重庆银角制动器有限公司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highlight w:val="none"/>
                <w:lang w:bidi="ar"/>
              </w:rPr>
              <w:t>重庆高新区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00000000"/>
    <w:rsid w:val="4FC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2022-12-08T02:00:19Z</dcterms:created>
  <dc:creator>Administrator</dc:creator>
  <cp:lastModifiedBy>Administrator</cp:lastModifiedBy>
  <dcterms:modified xsi:type="dcterms:W3CDTF">2022-12-08T02:00:38Z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4ECB94D53492400CA80C5CD09D7DD81F</vt:lpwstr>
  </property>
</Properties>
</file>