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6.30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长寿企业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党建学习会参会回执表</w:t>
      </w:r>
    </w:p>
    <w:bookmarkEnd w:id="0"/>
    <w:tbl>
      <w:tblPr>
        <w:tblStyle w:val="2"/>
        <w:tblpPr w:leftFromText="180" w:rightFromText="180" w:vertAnchor="text" w:horzAnchor="page" w:tblpX="1870" w:tblpY="210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472"/>
        <w:gridCol w:w="130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51DE"/>
    <w:rsid w:val="2B5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2021-06-25T14:40:00Z</dcterms:created>
  <dc:creator>该用户id实在太屌-系统已屏蔽显示</dc:creator>
  <cp:lastModifiedBy>该用户id实在太屌-系统已屏蔽显示</cp:lastModifiedBy>
  <dcterms:modified xsi:type="dcterms:W3CDTF">2021-06-25T14:40:37Z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27803E76F35B44D099E740BBB7E70EC2</vt:lpwstr>
  </property>
</Properties>
</file>